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7B632" w14:textId="78877DDD" w:rsidR="00EA279D" w:rsidRDefault="00CD3785" w:rsidP="00EA279D">
      <w:pPr>
        <w:spacing w:after="0" w:line="240" w:lineRule="auto"/>
        <w:jc w:val="center"/>
        <w:rPr>
          <w:b/>
          <w:bCs/>
          <w:lang w:val="et-EE"/>
        </w:rPr>
      </w:pPr>
      <w:r w:rsidRPr="00CD3785">
        <w:rPr>
          <w:b/>
          <w:bCs/>
          <w:sz w:val="48"/>
          <w:szCs w:val="48"/>
          <w:lang w:val="et-EE"/>
        </w:rPr>
        <w:t>Avaldus</w:t>
      </w:r>
      <w:r>
        <w:rPr>
          <w:b/>
          <w:bCs/>
          <w:lang w:val="et-EE"/>
        </w:rPr>
        <w:br/>
      </w:r>
    </w:p>
    <w:p w14:paraId="407192FC" w14:textId="77777777" w:rsidR="00EA279D" w:rsidRPr="00CD3785" w:rsidRDefault="00EA279D" w:rsidP="00EA279D">
      <w:pPr>
        <w:spacing w:after="0" w:line="240" w:lineRule="auto"/>
        <w:jc w:val="center"/>
        <w:rPr>
          <w:b/>
          <w:bCs/>
          <w:lang w:val="et-EE"/>
        </w:rPr>
      </w:pPr>
    </w:p>
    <w:p w14:paraId="41B4C03B" w14:textId="500F0B80" w:rsidR="00FB5FE3" w:rsidRDefault="00045A29" w:rsidP="00EA279D">
      <w:pPr>
        <w:spacing w:after="0" w:line="240" w:lineRule="auto"/>
        <w:rPr>
          <w:b/>
          <w:bCs/>
          <w:lang w:val="et-EE"/>
        </w:rPr>
      </w:pPr>
      <w:r>
        <w:rPr>
          <w:lang w:val="et-EE"/>
        </w:rPr>
        <w:t>Mina A</w:t>
      </w:r>
      <w:r w:rsidR="00EA279D">
        <w:rPr>
          <w:lang w:val="et-EE"/>
        </w:rPr>
        <w:t>lar Reinvelt</w:t>
      </w:r>
      <w:r w:rsidR="001A5EDE">
        <w:rPr>
          <w:lang w:val="et-EE"/>
        </w:rPr>
        <w:t xml:space="preserve">, </w:t>
      </w:r>
      <w:proofErr w:type="spellStart"/>
      <w:r w:rsidR="001A5EDE">
        <w:rPr>
          <w:lang w:val="et-EE"/>
        </w:rPr>
        <w:t>ik</w:t>
      </w:r>
      <w:proofErr w:type="spellEnd"/>
      <w:r w:rsidR="001A5EDE">
        <w:rPr>
          <w:lang w:val="et-EE"/>
        </w:rPr>
        <w:t xml:space="preserve">. </w:t>
      </w:r>
      <w:r>
        <w:rPr>
          <w:lang w:val="et-EE"/>
        </w:rPr>
        <w:t>3</w:t>
      </w:r>
      <w:r w:rsidR="00EA279D">
        <w:rPr>
          <w:lang w:val="et-EE"/>
        </w:rPr>
        <w:t>671102422</w:t>
      </w:r>
      <w:r w:rsidR="001A5EDE">
        <w:rPr>
          <w:lang w:val="et-EE"/>
        </w:rPr>
        <w:t>1</w:t>
      </w:r>
      <w:r>
        <w:rPr>
          <w:lang w:val="et-EE"/>
        </w:rPr>
        <w:t>, EUROCASH1</w:t>
      </w:r>
      <w:r w:rsidR="00680BA4">
        <w:rPr>
          <w:lang w:val="et-EE"/>
        </w:rPr>
        <w:t xml:space="preserve"> </w:t>
      </w:r>
      <w:r>
        <w:rPr>
          <w:lang w:val="et-EE"/>
        </w:rPr>
        <w:t xml:space="preserve">OÜ </w:t>
      </w:r>
      <w:r w:rsidR="00EA279D">
        <w:rPr>
          <w:lang w:val="et-EE"/>
        </w:rPr>
        <w:t>juhatuse liige</w:t>
      </w:r>
      <w:r>
        <w:rPr>
          <w:lang w:val="et-EE"/>
        </w:rPr>
        <w:t xml:space="preserve">, soovin esitata </w:t>
      </w:r>
      <w:proofErr w:type="spellStart"/>
      <w:r>
        <w:rPr>
          <w:lang w:val="et-EE"/>
        </w:rPr>
        <w:t>Politse</w:t>
      </w:r>
      <w:proofErr w:type="spellEnd"/>
      <w:r>
        <w:rPr>
          <w:lang w:val="et-EE"/>
        </w:rPr>
        <w:t xml:space="preserve"> – ja Piirivalveameti </w:t>
      </w:r>
      <w:r w:rsidRPr="00045A29">
        <w:rPr>
          <w:lang w:val="et-EE"/>
        </w:rPr>
        <w:t xml:space="preserve">Põhja prefektuuri teabebüroo </w:t>
      </w:r>
      <w:proofErr w:type="spellStart"/>
      <w:r w:rsidR="001A5EDE">
        <w:rPr>
          <w:lang w:val="et-EE"/>
        </w:rPr>
        <w:t>l</w:t>
      </w:r>
      <w:r w:rsidRPr="00045A29">
        <w:rPr>
          <w:lang w:val="et-EE"/>
        </w:rPr>
        <w:t>ubadegrupi</w:t>
      </w:r>
      <w:proofErr w:type="spellEnd"/>
      <w:r>
        <w:rPr>
          <w:lang w:val="et-EE"/>
        </w:rPr>
        <w:t xml:space="preserve"> osakonnale avalduse</w:t>
      </w:r>
      <w:r w:rsidR="00EA279D">
        <w:rPr>
          <w:lang w:val="et-EE"/>
        </w:rPr>
        <w:t xml:space="preserve">, millega </w:t>
      </w:r>
      <w:r>
        <w:rPr>
          <w:lang w:val="et-EE"/>
        </w:rPr>
        <w:t xml:space="preserve"> soovi</w:t>
      </w:r>
      <w:r w:rsidR="00EA279D">
        <w:rPr>
          <w:lang w:val="et-EE"/>
        </w:rPr>
        <w:t>n</w:t>
      </w:r>
      <w:r w:rsidR="007D571E">
        <w:rPr>
          <w:lang w:val="et-EE"/>
        </w:rPr>
        <w:t xml:space="preserve"> kooskõlastada EUROCASH</w:t>
      </w:r>
      <w:r w:rsidR="00680BA4">
        <w:rPr>
          <w:lang w:val="et-EE"/>
        </w:rPr>
        <w:t xml:space="preserve">1 </w:t>
      </w:r>
      <w:r w:rsidR="007D571E">
        <w:rPr>
          <w:lang w:val="et-EE"/>
        </w:rPr>
        <w:t xml:space="preserve">OÜ </w:t>
      </w:r>
      <w:r w:rsidR="00EA279D">
        <w:rPr>
          <w:lang w:val="et-EE"/>
        </w:rPr>
        <w:t>mehitatud valve</w:t>
      </w:r>
      <w:r w:rsidR="007D571E">
        <w:rPr>
          <w:lang w:val="et-EE"/>
        </w:rPr>
        <w:t xml:space="preserve"> töövormid ja turvateenistujate töötõendi.</w:t>
      </w:r>
      <w:r w:rsidR="00CD3785">
        <w:rPr>
          <w:b/>
          <w:bCs/>
          <w:lang w:val="et-EE"/>
        </w:rPr>
        <w:br/>
      </w:r>
      <w:r w:rsidR="00CD3785">
        <w:rPr>
          <w:b/>
          <w:bCs/>
          <w:lang w:val="et-EE"/>
        </w:rPr>
        <w:br/>
      </w:r>
      <w:r w:rsidR="00C86041">
        <w:rPr>
          <w:b/>
          <w:bCs/>
          <w:lang w:val="et-EE"/>
        </w:rPr>
        <w:t>Must</w:t>
      </w:r>
      <w:r w:rsidR="00EA279D">
        <w:rPr>
          <w:b/>
          <w:bCs/>
          <w:lang w:val="et-EE"/>
        </w:rPr>
        <w:t xml:space="preserve"> </w:t>
      </w:r>
      <w:r w:rsidR="00C86041">
        <w:rPr>
          <w:b/>
          <w:bCs/>
          <w:lang w:val="et-EE"/>
        </w:rPr>
        <w:t>t</w:t>
      </w:r>
      <w:r w:rsidR="0074449B" w:rsidRPr="00CD3785">
        <w:rPr>
          <w:b/>
          <w:bCs/>
          <w:lang w:val="et-EE"/>
        </w:rPr>
        <w:t>alvejope</w:t>
      </w:r>
      <w:r w:rsidR="007D571E">
        <w:rPr>
          <w:b/>
          <w:bCs/>
          <w:lang w:val="et-EE"/>
        </w:rPr>
        <w:br/>
      </w:r>
      <w:r w:rsidR="00DF6EE1">
        <w:rPr>
          <w:lang w:val="et-EE"/>
        </w:rPr>
        <w:t xml:space="preserve">Musta värvi </w:t>
      </w:r>
      <w:r w:rsidR="00EA279D">
        <w:rPr>
          <w:lang w:val="et-EE"/>
        </w:rPr>
        <w:t xml:space="preserve">karvase kraega </w:t>
      </w:r>
      <w:r w:rsidR="00DF6EE1">
        <w:rPr>
          <w:lang w:val="et-EE"/>
        </w:rPr>
        <w:t>talvejope</w:t>
      </w:r>
      <w:r w:rsidR="00857E61">
        <w:rPr>
          <w:lang w:val="et-EE"/>
        </w:rPr>
        <w:t>.</w:t>
      </w:r>
      <w:r w:rsidR="00EA279D">
        <w:rPr>
          <w:lang w:val="et-EE"/>
        </w:rPr>
        <w:t xml:space="preserve"> </w:t>
      </w:r>
      <w:r w:rsidR="00DF6EE1">
        <w:rPr>
          <w:lang w:val="et-EE"/>
        </w:rPr>
        <w:t>Vasakul pool rinna kohal on EUROCASH1 logo, mis on trükitud musta,</w:t>
      </w:r>
      <w:r w:rsidR="00EA279D">
        <w:rPr>
          <w:lang w:val="et-EE"/>
        </w:rPr>
        <w:t xml:space="preserve"> </w:t>
      </w:r>
      <w:r w:rsidR="00DF6EE1">
        <w:rPr>
          <w:lang w:val="et-EE"/>
        </w:rPr>
        <w:t xml:space="preserve">kollase ja valge värviga. </w:t>
      </w:r>
      <w:r w:rsidR="00DF6EE1">
        <w:rPr>
          <w:lang w:val="et-EE"/>
        </w:rPr>
        <w:br/>
        <w:t>Ees mõlemal pool rinnal on sisemised taskud ja parema sisemise tasku</w:t>
      </w:r>
      <w:r w:rsidR="00EA279D">
        <w:rPr>
          <w:lang w:val="et-EE"/>
        </w:rPr>
        <w:t xml:space="preserve"> </w:t>
      </w:r>
      <w:r w:rsidR="00DF6EE1">
        <w:rPr>
          <w:lang w:val="et-EE"/>
        </w:rPr>
        <w:t>kohal on</w:t>
      </w:r>
      <w:r w:rsidR="00EA279D">
        <w:rPr>
          <w:lang w:val="et-EE"/>
        </w:rPr>
        <w:t xml:space="preserve"> </w:t>
      </w:r>
      <w:r w:rsidR="00DF6EE1">
        <w:rPr>
          <w:lang w:val="et-EE"/>
        </w:rPr>
        <w:t>raadiosaatja tasku.</w:t>
      </w:r>
      <w:r w:rsidR="00EA279D">
        <w:rPr>
          <w:lang w:val="et-EE"/>
        </w:rPr>
        <w:t xml:space="preserve"> </w:t>
      </w:r>
      <w:r w:rsidR="00DF6EE1">
        <w:rPr>
          <w:lang w:val="et-EE"/>
        </w:rPr>
        <w:t>Selja peal on suur EUROCASH1 logo, mis on trükitud musta, kollase ja valge värviga.</w:t>
      </w:r>
      <w:r w:rsidR="003B7883">
        <w:rPr>
          <w:lang w:val="et-EE"/>
        </w:rPr>
        <w:br/>
      </w:r>
      <w:r w:rsidR="00FB5FE3">
        <w:rPr>
          <w:b/>
          <w:bCs/>
          <w:noProof/>
          <w:lang w:val="et-EE"/>
        </w:rPr>
        <w:drawing>
          <wp:inline distT="0" distB="0" distL="0" distR="0" wp14:anchorId="49C2B2BA" wp14:editId="0D0E9AD7">
            <wp:extent cx="2272222" cy="1883592"/>
            <wp:effectExtent l="3810" t="0" r="0" b="0"/>
            <wp:docPr id="284195622" name="Picture 1" descr="A black jacket on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95622" name="Picture 1" descr="A black jacket on a grey surf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283946" cy="1893311"/>
                    </a:xfrm>
                    <a:prstGeom prst="rect">
                      <a:avLst/>
                    </a:prstGeom>
                  </pic:spPr>
                </pic:pic>
              </a:graphicData>
            </a:graphic>
          </wp:inline>
        </w:drawing>
      </w:r>
      <w:r w:rsidR="00FB5FE3">
        <w:rPr>
          <w:b/>
          <w:bCs/>
          <w:noProof/>
          <w:lang w:val="et-EE"/>
        </w:rPr>
        <w:drawing>
          <wp:inline distT="0" distB="0" distL="0" distR="0" wp14:anchorId="0F8253BC" wp14:editId="4572C9FB">
            <wp:extent cx="2058198" cy="2279650"/>
            <wp:effectExtent l="0" t="0" r="0" b="6350"/>
            <wp:docPr id="213490393" name="Picture 2" descr="A jacket with a fur 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0393" name="Picture 2" descr="A jacket with a fur hoo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716" cy="2289084"/>
                    </a:xfrm>
                    <a:prstGeom prst="rect">
                      <a:avLst/>
                    </a:prstGeom>
                  </pic:spPr>
                </pic:pic>
              </a:graphicData>
            </a:graphic>
          </wp:inline>
        </w:drawing>
      </w:r>
    </w:p>
    <w:p w14:paraId="17D881BF" w14:textId="77777777" w:rsidR="00EA279D" w:rsidRDefault="00EA279D" w:rsidP="00EA279D">
      <w:pPr>
        <w:spacing w:after="0" w:line="240" w:lineRule="auto"/>
        <w:rPr>
          <w:b/>
          <w:bCs/>
          <w:lang w:val="et-EE"/>
        </w:rPr>
      </w:pPr>
    </w:p>
    <w:p w14:paraId="2419ADC3" w14:textId="77777777" w:rsidR="00360BBC" w:rsidRDefault="00CD3785" w:rsidP="00EA279D">
      <w:pPr>
        <w:spacing w:after="0" w:line="240" w:lineRule="auto"/>
        <w:rPr>
          <w:b/>
          <w:bCs/>
          <w:lang w:val="et-EE"/>
        </w:rPr>
      </w:pPr>
      <w:r w:rsidRPr="00CD3785">
        <w:rPr>
          <w:b/>
          <w:bCs/>
          <w:lang w:val="et-EE"/>
        </w:rPr>
        <w:t>Helesinine triiksärk</w:t>
      </w:r>
      <w:r w:rsidR="0074449B">
        <w:rPr>
          <w:lang w:val="et-EE"/>
        </w:rPr>
        <w:br/>
        <w:t>Helesinine nööpide ja pikkade käistega triiksärk. Vasakul rinnal on tasku ja</w:t>
      </w:r>
      <w:r w:rsidR="00EA279D">
        <w:rPr>
          <w:lang w:val="et-EE"/>
        </w:rPr>
        <w:t xml:space="preserve"> </w:t>
      </w:r>
      <w:r w:rsidR="0074449B">
        <w:rPr>
          <w:lang w:val="et-EE"/>
        </w:rPr>
        <w:t>tasku kohal on EUROCASH1 logo, mis on trükitud musta, valge ja kollase värviga.</w:t>
      </w:r>
      <w:r w:rsidR="009B71FD">
        <w:rPr>
          <w:lang w:val="et-EE"/>
        </w:rPr>
        <w:br/>
      </w:r>
      <w:r w:rsidR="009B71FD">
        <w:rPr>
          <w:lang w:val="et-EE"/>
        </w:rPr>
        <w:br/>
      </w:r>
      <w:r w:rsidR="00FB5FE3">
        <w:rPr>
          <w:b/>
          <w:bCs/>
          <w:noProof/>
          <w:lang w:val="et-EE"/>
        </w:rPr>
        <w:drawing>
          <wp:inline distT="0" distB="0" distL="0" distR="0" wp14:anchorId="34064FF1" wp14:editId="663BDC1B">
            <wp:extent cx="2186471" cy="1808522"/>
            <wp:effectExtent l="0" t="1587" r="2857" b="2858"/>
            <wp:docPr id="442746505" name="Picture 3" descr="A blue shirt on a swin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46505" name="Picture 3" descr="A blue shirt on a swing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54850" cy="1865081"/>
                    </a:xfrm>
                    <a:prstGeom prst="rect">
                      <a:avLst/>
                    </a:prstGeom>
                  </pic:spPr>
                </pic:pic>
              </a:graphicData>
            </a:graphic>
          </wp:inline>
        </w:drawing>
      </w:r>
    </w:p>
    <w:p w14:paraId="1A2C1B8E" w14:textId="2E378C9A" w:rsidR="00EA279D" w:rsidRDefault="009378A0" w:rsidP="00EA279D">
      <w:pPr>
        <w:spacing w:after="0" w:line="240" w:lineRule="auto"/>
        <w:rPr>
          <w:b/>
          <w:bCs/>
          <w:lang w:val="et-EE"/>
        </w:rPr>
      </w:pPr>
      <w:r>
        <w:rPr>
          <w:b/>
          <w:bCs/>
          <w:lang w:val="et-EE"/>
        </w:rPr>
        <w:lastRenderedPageBreak/>
        <w:t>Tumesinine sviiter</w:t>
      </w:r>
      <w:r w:rsidR="009B71FD">
        <w:rPr>
          <w:lang w:val="et-EE"/>
        </w:rPr>
        <w:br/>
      </w:r>
      <w:r>
        <w:rPr>
          <w:lang w:val="et-EE"/>
        </w:rPr>
        <w:t>Tumesinist</w:t>
      </w:r>
      <w:r w:rsidR="00C27300">
        <w:rPr>
          <w:lang w:val="et-EE"/>
        </w:rPr>
        <w:t xml:space="preserve"> värvi</w:t>
      </w:r>
      <w:r w:rsidR="009B71FD">
        <w:rPr>
          <w:lang w:val="et-EE"/>
        </w:rPr>
        <w:t xml:space="preserve"> pikkade käistega </w:t>
      </w:r>
      <w:r w:rsidR="00EA279D">
        <w:rPr>
          <w:lang w:val="et-EE"/>
        </w:rPr>
        <w:t>sviiter</w:t>
      </w:r>
      <w:r w:rsidR="009B71FD">
        <w:rPr>
          <w:lang w:val="et-EE"/>
        </w:rPr>
        <w:t xml:space="preserve">. </w:t>
      </w:r>
      <w:r w:rsidR="00C27300">
        <w:rPr>
          <w:lang w:val="et-EE"/>
        </w:rPr>
        <w:t>V</w:t>
      </w:r>
      <w:r w:rsidR="009B71FD">
        <w:rPr>
          <w:lang w:val="et-EE"/>
        </w:rPr>
        <w:t>asakul pool rinnal</w:t>
      </w:r>
      <w:r w:rsidR="00C27300">
        <w:rPr>
          <w:lang w:val="et-EE"/>
        </w:rPr>
        <w:t xml:space="preserve"> on</w:t>
      </w:r>
      <w:r w:rsidR="009B71FD">
        <w:rPr>
          <w:lang w:val="et-EE"/>
        </w:rPr>
        <w:t xml:space="preserve"> EUROCASH1 logo, mis on trükitud musta, valge ja kollase värviga.</w:t>
      </w:r>
      <w:r w:rsidR="007A73AA">
        <w:rPr>
          <w:lang w:val="et-EE"/>
        </w:rPr>
        <w:br/>
      </w:r>
      <w:r w:rsidR="007A73AA">
        <w:rPr>
          <w:lang w:val="et-EE"/>
        </w:rPr>
        <w:br/>
      </w:r>
      <w:r w:rsidR="00FB5FE3">
        <w:rPr>
          <w:b/>
          <w:bCs/>
          <w:noProof/>
          <w:lang w:val="et-EE"/>
        </w:rPr>
        <w:drawing>
          <wp:inline distT="0" distB="0" distL="0" distR="0" wp14:anchorId="0C2410FC" wp14:editId="70CF92B3">
            <wp:extent cx="2267675" cy="1996531"/>
            <wp:effectExtent l="2223" t="0" r="1587" b="1588"/>
            <wp:docPr id="1245476631" name="Picture 4" descr="A black sweater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6631" name="Picture 4" descr="A black sweater on a white w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96368" cy="2021793"/>
                    </a:xfrm>
                    <a:prstGeom prst="rect">
                      <a:avLst/>
                    </a:prstGeom>
                  </pic:spPr>
                </pic:pic>
              </a:graphicData>
            </a:graphic>
          </wp:inline>
        </w:drawing>
      </w:r>
      <w:r w:rsidR="007B7978">
        <w:rPr>
          <w:b/>
          <w:bCs/>
          <w:lang w:val="et-EE"/>
        </w:rPr>
        <w:br/>
      </w:r>
    </w:p>
    <w:p w14:paraId="67ECAF87" w14:textId="082BE610" w:rsidR="008F7407" w:rsidRDefault="00C17AC6" w:rsidP="00360BBC">
      <w:pPr>
        <w:spacing w:after="0" w:line="240" w:lineRule="auto"/>
        <w:rPr>
          <w:b/>
          <w:bCs/>
          <w:lang w:val="et-EE"/>
        </w:rPr>
      </w:pPr>
      <w:r>
        <w:rPr>
          <w:b/>
          <w:bCs/>
          <w:lang w:val="et-EE"/>
        </w:rPr>
        <w:t>Tumesinised v</w:t>
      </w:r>
      <w:r w:rsidR="007A73AA" w:rsidRPr="007D571E">
        <w:rPr>
          <w:b/>
          <w:bCs/>
          <w:lang w:val="et-EE"/>
        </w:rPr>
        <w:t>iigipüksid</w:t>
      </w:r>
      <w:r w:rsidR="007D571E">
        <w:rPr>
          <w:lang w:val="et-EE"/>
        </w:rPr>
        <w:br/>
      </w:r>
      <w:r w:rsidR="007A73AA">
        <w:rPr>
          <w:lang w:val="et-EE"/>
        </w:rPr>
        <w:t>Tumesinised viigipüksid.</w:t>
      </w:r>
      <w:r w:rsidR="00F74C50">
        <w:rPr>
          <w:lang w:val="et-EE"/>
        </w:rPr>
        <w:t xml:space="preserve"> </w:t>
      </w:r>
      <w:r w:rsidR="00FB5FE3">
        <w:rPr>
          <w:lang w:val="et-EE"/>
        </w:rPr>
        <w:br/>
      </w:r>
      <w:r w:rsidR="00FB5FE3">
        <w:rPr>
          <w:lang w:val="et-EE"/>
        </w:rPr>
        <w:br/>
      </w:r>
      <w:r w:rsidR="00FB5FE3">
        <w:rPr>
          <w:noProof/>
          <w:lang w:val="et-EE"/>
        </w:rPr>
        <w:drawing>
          <wp:inline distT="0" distB="0" distL="0" distR="0" wp14:anchorId="7E81A5F9" wp14:editId="34E0B758">
            <wp:extent cx="1983740" cy="1919604"/>
            <wp:effectExtent l="0" t="5715" r="0" b="0"/>
            <wp:docPr id="2007501454" name="Picture 5" descr="A pair of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1454" name="Picture 5" descr="A pair of black pan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86599" cy="1922371"/>
                    </a:xfrm>
                    <a:prstGeom prst="rect">
                      <a:avLst/>
                    </a:prstGeom>
                  </pic:spPr>
                </pic:pic>
              </a:graphicData>
            </a:graphic>
          </wp:inline>
        </w:drawing>
      </w:r>
      <w:r w:rsidR="0063348C">
        <w:rPr>
          <w:lang w:val="et-EE"/>
        </w:rPr>
        <w:br/>
      </w:r>
      <w:r>
        <w:rPr>
          <w:lang w:val="et-EE"/>
        </w:rPr>
        <w:br/>
      </w:r>
      <w:r w:rsidR="0063348C" w:rsidRPr="007D571E">
        <w:rPr>
          <w:b/>
          <w:bCs/>
          <w:lang w:val="et-EE"/>
        </w:rPr>
        <w:t>Varustuse vest</w:t>
      </w:r>
      <w:r w:rsidR="0063348C">
        <w:rPr>
          <w:lang w:val="et-EE"/>
        </w:rPr>
        <w:br/>
        <w:t>Erkkollane varustuse</w:t>
      </w:r>
      <w:r w:rsidR="00EA279D">
        <w:rPr>
          <w:lang w:val="et-EE"/>
        </w:rPr>
        <w:t xml:space="preserve"> </w:t>
      </w:r>
      <w:r w:rsidR="0063348C">
        <w:rPr>
          <w:lang w:val="et-EE"/>
        </w:rPr>
        <w:t>vest. Vestil on ka kaks helkurtriipu, mis helendavad pimedas.</w:t>
      </w:r>
      <w:r w:rsidR="00EA279D">
        <w:rPr>
          <w:lang w:val="et-EE"/>
        </w:rPr>
        <w:t xml:space="preserve"> </w:t>
      </w:r>
      <w:r w:rsidR="0063348C">
        <w:rPr>
          <w:lang w:val="et-EE"/>
        </w:rPr>
        <w:t>Mõlemal pool rinnal ja vöökohal on varustusetasku. Parema rinna varustusetasku peal EUROCASH1 logo, mis on trükitud musta, valge ja kollasega. Eest käib vest kinni lukuga ja</w:t>
      </w:r>
      <w:r w:rsidR="0063348C">
        <w:rPr>
          <w:lang w:val="et-EE"/>
        </w:rPr>
        <w:br/>
        <w:t>lisak</w:t>
      </w:r>
      <w:r w:rsidR="00EA279D">
        <w:rPr>
          <w:lang w:val="et-EE"/>
        </w:rPr>
        <w:t>s</w:t>
      </w:r>
      <w:r w:rsidR="0063348C">
        <w:rPr>
          <w:lang w:val="et-EE"/>
        </w:rPr>
        <w:t xml:space="preserve"> on veel kaks plastikust kinnituselementi.</w:t>
      </w:r>
      <w:r w:rsidR="00DB708C">
        <w:rPr>
          <w:lang w:val="et-EE"/>
        </w:rPr>
        <w:br/>
      </w:r>
      <w:r w:rsidR="00FB5FE3">
        <w:rPr>
          <w:lang w:val="et-EE"/>
        </w:rPr>
        <w:br/>
      </w:r>
      <w:r w:rsidR="00FB5FE3">
        <w:rPr>
          <w:noProof/>
          <w:lang w:val="et-EE"/>
        </w:rPr>
        <w:lastRenderedPageBreak/>
        <w:drawing>
          <wp:inline distT="0" distB="0" distL="0" distR="0" wp14:anchorId="0108EC41" wp14:editId="37952C41">
            <wp:extent cx="2305050" cy="2075533"/>
            <wp:effectExtent l="635" t="0" r="635" b="635"/>
            <wp:docPr id="1860285479" name="Picture 6" descr="A yellow vest on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5479" name="Picture 6" descr="A yellow vest on a carpe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40929" cy="2107839"/>
                    </a:xfrm>
                    <a:prstGeom prst="rect">
                      <a:avLst/>
                    </a:prstGeom>
                  </pic:spPr>
                </pic:pic>
              </a:graphicData>
            </a:graphic>
          </wp:inline>
        </w:drawing>
      </w:r>
      <w:r w:rsidR="007B7978">
        <w:rPr>
          <w:lang w:val="et-EE"/>
        </w:rPr>
        <w:br/>
      </w:r>
    </w:p>
    <w:p w14:paraId="76A24C86" w14:textId="77777777" w:rsidR="00091AD4" w:rsidRDefault="00186B65" w:rsidP="008F7407">
      <w:pPr>
        <w:spacing w:after="0" w:line="240" w:lineRule="auto"/>
        <w:rPr>
          <w:lang w:val="et-EE"/>
        </w:rPr>
      </w:pPr>
      <w:r>
        <w:rPr>
          <w:b/>
          <w:bCs/>
          <w:lang w:val="et-EE"/>
        </w:rPr>
        <w:t>Valge triiksärk lühikeste käistega</w:t>
      </w:r>
      <w:r>
        <w:rPr>
          <w:b/>
          <w:bCs/>
          <w:lang w:val="et-EE"/>
        </w:rPr>
        <w:br/>
      </w:r>
      <w:r>
        <w:rPr>
          <w:lang w:val="et-EE"/>
        </w:rPr>
        <w:t>Valge</w:t>
      </w:r>
      <w:r w:rsidR="00B37999">
        <w:rPr>
          <w:lang w:val="et-EE"/>
        </w:rPr>
        <w:t>t värvi</w:t>
      </w:r>
      <w:r>
        <w:rPr>
          <w:lang w:val="et-EE"/>
        </w:rPr>
        <w:t xml:space="preserve"> nööpide ja lühikeste käistega triiksärk. Vasakul ja paremal rinnal on tasku, vasaku tasku kohal on EUROCASH1 logo, mis on trükitud musta, valge ja kollase värviga.</w:t>
      </w:r>
      <w:r w:rsidR="00FB5FE3">
        <w:rPr>
          <w:lang w:val="et-EE"/>
        </w:rPr>
        <w:br/>
      </w:r>
      <w:r w:rsidR="00FB5FE3">
        <w:rPr>
          <w:lang w:val="et-EE"/>
        </w:rPr>
        <w:br/>
      </w:r>
      <w:r>
        <w:rPr>
          <w:b/>
          <w:bCs/>
          <w:lang w:val="et-EE"/>
        </w:rPr>
        <w:t>Valge triiksärk pikkade käistega</w:t>
      </w:r>
      <w:r>
        <w:rPr>
          <w:b/>
          <w:bCs/>
          <w:lang w:val="et-EE"/>
        </w:rPr>
        <w:br/>
      </w:r>
      <w:r>
        <w:rPr>
          <w:lang w:val="et-EE"/>
        </w:rPr>
        <w:t>Valge</w:t>
      </w:r>
      <w:r w:rsidR="00B37999">
        <w:rPr>
          <w:lang w:val="et-EE"/>
        </w:rPr>
        <w:t>t värvi</w:t>
      </w:r>
      <w:r>
        <w:rPr>
          <w:lang w:val="et-EE"/>
        </w:rPr>
        <w:t xml:space="preserve"> nööpide ja pikkade käistega triiksärk. Vasakul ja paremal rinnal on tasku, vasaku tasku kohal on EUROCASH1 logo, mis on trükitud musta, valge ja kollase värviga.</w:t>
      </w:r>
    </w:p>
    <w:p w14:paraId="5B726E2D" w14:textId="72EC8474" w:rsidR="008F7407" w:rsidRDefault="0015461C" w:rsidP="008F7407">
      <w:pPr>
        <w:spacing w:after="0" w:line="240" w:lineRule="auto"/>
        <w:rPr>
          <w:b/>
          <w:bCs/>
          <w:lang w:val="et-EE"/>
        </w:rPr>
      </w:pPr>
      <w:r>
        <w:rPr>
          <w:lang w:val="et-EE"/>
        </w:rPr>
        <w:br/>
      </w:r>
      <w:r>
        <w:rPr>
          <w:b/>
          <w:bCs/>
          <w:lang w:val="et-EE"/>
        </w:rPr>
        <w:t>Musta värvi v</w:t>
      </w:r>
      <w:r w:rsidRPr="007D571E">
        <w:rPr>
          <w:b/>
          <w:bCs/>
          <w:lang w:val="et-EE"/>
        </w:rPr>
        <w:t>iigipüksid</w:t>
      </w:r>
      <w:r>
        <w:rPr>
          <w:lang w:val="et-EE"/>
        </w:rPr>
        <w:br/>
        <w:t>Musta värvi viigipüksid.</w:t>
      </w:r>
      <w:r w:rsidR="000C30E9">
        <w:rPr>
          <w:lang w:val="et-EE"/>
        </w:rPr>
        <w:br/>
      </w:r>
      <w:r w:rsidR="000C30E9">
        <w:rPr>
          <w:lang w:val="et-EE"/>
        </w:rPr>
        <w:br/>
      </w:r>
      <w:r w:rsidR="000C30E9" w:rsidRPr="000C30E9">
        <w:rPr>
          <w:b/>
          <w:bCs/>
          <w:lang w:val="et-EE"/>
        </w:rPr>
        <w:t>Must lips</w:t>
      </w:r>
      <w:r w:rsidR="000C30E9">
        <w:rPr>
          <w:b/>
          <w:bCs/>
          <w:lang w:val="et-EE"/>
        </w:rPr>
        <w:br/>
      </w:r>
      <w:r w:rsidR="00F94D63">
        <w:rPr>
          <w:lang w:val="et-EE"/>
        </w:rPr>
        <w:t>Musta värvi lips.</w:t>
      </w:r>
      <w:r w:rsidR="0046486A">
        <w:rPr>
          <w:lang w:val="et-EE"/>
        </w:rPr>
        <w:br/>
      </w:r>
      <w:r w:rsidR="008A0FF6">
        <w:rPr>
          <w:b/>
          <w:bCs/>
          <w:noProof/>
          <w:lang w:val="et-EE"/>
        </w:rPr>
        <w:drawing>
          <wp:inline distT="0" distB="0" distL="0" distR="0" wp14:anchorId="070FD585" wp14:editId="63FE8DDC">
            <wp:extent cx="2730994" cy="2442247"/>
            <wp:effectExtent l="0" t="8255" r="4445" b="4445"/>
            <wp:docPr id="1980333972" name="Picture 7" descr="A person wearing a tie and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33972" name="Picture 7" descr="A person wearing a tie and black pa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84606" cy="2490190"/>
                    </a:xfrm>
                    <a:prstGeom prst="rect">
                      <a:avLst/>
                    </a:prstGeom>
                  </pic:spPr>
                </pic:pic>
              </a:graphicData>
            </a:graphic>
          </wp:inline>
        </w:drawing>
      </w:r>
      <w:r w:rsidR="008A0FF6">
        <w:rPr>
          <w:b/>
          <w:bCs/>
          <w:noProof/>
          <w:lang w:val="et-EE"/>
        </w:rPr>
        <w:drawing>
          <wp:inline distT="0" distB="0" distL="0" distR="0" wp14:anchorId="48133A67" wp14:editId="2E35E0D1">
            <wp:extent cx="2717767" cy="2421708"/>
            <wp:effectExtent l="0" t="4445" r="2540" b="2540"/>
            <wp:docPr id="875814395" name="Picture 8"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4395" name="Picture 8" descr="A person in a uni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61595" cy="2460761"/>
                    </a:xfrm>
                    <a:prstGeom prst="rect">
                      <a:avLst/>
                    </a:prstGeom>
                  </pic:spPr>
                </pic:pic>
              </a:graphicData>
            </a:graphic>
          </wp:inline>
        </w:drawing>
      </w:r>
      <w:r w:rsidR="0046486A">
        <w:rPr>
          <w:lang w:val="et-EE"/>
        </w:rPr>
        <w:br/>
      </w:r>
    </w:p>
    <w:p w14:paraId="0AA9205F" w14:textId="77777777" w:rsidR="00091AD4" w:rsidRDefault="00091AD4" w:rsidP="008F7407">
      <w:pPr>
        <w:spacing w:after="0" w:line="240" w:lineRule="auto"/>
        <w:rPr>
          <w:b/>
          <w:bCs/>
          <w:lang w:val="et-EE"/>
        </w:rPr>
      </w:pPr>
    </w:p>
    <w:p w14:paraId="0C926919" w14:textId="77777777" w:rsidR="00091AD4" w:rsidRDefault="00091AD4" w:rsidP="008F7407">
      <w:pPr>
        <w:spacing w:after="0" w:line="240" w:lineRule="auto"/>
        <w:rPr>
          <w:b/>
          <w:bCs/>
          <w:lang w:val="et-EE"/>
        </w:rPr>
      </w:pPr>
    </w:p>
    <w:p w14:paraId="33EC821E" w14:textId="154B80A1" w:rsidR="008F7407" w:rsidRDefault="0046486A" w:rsidP="008F7407">
      <w:pPr>
        <w:spacing w:after="0" w:line="240" w:lineRule="auto"/>
        <w:rPr>
          <w:lang w:val="et-EE"/>
        </w:rPr>
      </w:pPr>
      <w:r>
        <w:rPr>
          <w:b/>
          <w:bCs/>
          <w:lang w:val="et-EE"/>
        </w:rPr>
        <w:lastRenderedPageBreak/>
        <w:t>Musta värvi sviiter</w:t>
      </w:r>
    </w:p>
    <w:p w14:paraId="5BEF97E9" w14:textId="77777777" w:rsidR="00360BBC" w:rsidRDefault="0046486A" w:rsidP="008F7407">
      <w:pPr>
        <w:spacing w:after="0" w:line="240" w:lineRule="auto"/>
        <w:rPr>
          <w:lang w:val="et-EE"/>
        </w:rPr>
      </w:pPr>
      <w:r>
        <w:rPr>
          <w:lang w:val="et-EE"/>
        </w:rPr>
        <w:t>Musta värvi pikkade käistega sviiter. Vasakul pool rinnal on EUROCASH1 logo, mis on trükitud musta, valge ja kollase värviga. Paremal õlal on EUROCASH1 logo, mis on trükitud musta, valge ja kollase värviga.</w:t>
      </w:r>
      <w:r w:rsidR="008A0FF6">
        <w:rPr>
          <w:lang w:val="et-EE"/>
        </w:rPr>
        <w:br/>
      </w:r>
      <w:r w:rsidR="008A0FF6">
        <w:rPr>
          <w:noProof/>
          <w:lang w:val="et-EE"/>
        </w:rPr>
        <w:drawing>
          <wp:inline distT="0" distB="0" distL="0" distR="0" wp14:anchorId="5F67C38B" wp14:editId="7C218D47">
            <wp:extent cx="2672017" cy="2386303"/>
            <wp:effectExtent l="9525" t="0" r="5080" b="5080"/>
            <wp:docPr id="2006476512" name="Picture 9" descr="A person in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76512" name="Picture 9" descr="A person in a black su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18482" cy="2427800"/>
                    </a:xfrm>
                    <a:prstGeom prst="rect">
                      <a:avLst/>
                    </a:prstGeom>
                  </pic:spPr>
                </pic:pic>
              </a:graphicData>
            </a:graphic>
          </wp:inline>
        </w:drawing>
      </w:r>
      <w:r w:rsidR="00857E61">
        <w:rPr>
          <w:lang w:val="et-EE"/>
        </w:rPr>
        <w:br/>
      </w:r>
    </w:p>
    <w:p w14:paraId="14A1D19F" w14:textId="11A39DEA" w:rsidR="008F7407" w:rsidRDefault="00857E61" w:rsidP="008F7407">
      <w:pPr>
        <w:spacing w:after="0" w:line="240" w:lineRule="auto"/>
        <w:rPr>
          <w:lang w:val="et-EE"/>
        </w:rPr>
      </w:pPr>
      <w:r w:rsidRPr="00857E61">
        <w:rPr>
          <w:b/>
          <w:bCs/>
          <w:lang w:val="et-EE"/>
        </w:rPr>
        <w:t>Musta värvi talvemüts</w:t>
      </w:r>
      <w:r>
        <w:rPr>
          <w:b/>
          <w:bCs/>
          <w:lang w:val="et-EE"/>
        </w:rPr>
        <w:br/>
      </w:r>
      <w:r>
        <w:rPr>
          <w:lang w:val="et-EE"/>
        </w:rPr>
        <w:t>Musta värvi puuvillane talvemüts mille otsaesisel on EUROCASH1 logo, mis on trükitud musta, valge ja kollase värviga.</w:t>
      </w:r>
      <w:r>
        <w:rPr>
          <w:lang w:val="et-EE"/>
        </w:rPr>
        <w:br/>
      </w:r>
      <w:r>
        <w:rPr>
          <w:lang w:val="et-EE"/>
        </w:rPr>
        <w:br/>
      </w:r>
      <w:r w:rsidRPr="00857E61">
        <w:rPr>
          <w:b/>
          <w:bCs/>
          <w:lang w:val="et-EE"/>
        </w:rPr>
        <w:t xml:space="preserve">Musta värvi </w:t>
      </w:r>
      <w:r>
        <w:rPr>
          <w:b/>
          <w:bCs/>
          <w:lang w:val="et-EE"/>
        </w:rPr>
        <w:t>fliisjope</w:t>
      </w:r>
      <w:r>
        <w:rPr>
          <w:b/>
          <w:bCs/>
          <w:lang w:val="et-EE"/>
        </w:rPr>
        <w:br/>
      </w:r>
      <w:r>
        <w:rPr>
          <w:lang w:val="et-EE"/>
        </w:rPr>
        <w:t xml:space="preserve">Musta värvi fliisjope, millel on seestpoolt halli värvi krae. Jope on eest suletav nii luku, kui ka trukkidega. Jopel on vasakul pool rinna kohal EUROCASH1 logo, mis on trükitud musta, valge ja kollase värviga. Selja pea peal on EUROCASH1 logo, mis on trükitud musta, valge ja kollase värviga. </w:t>
      </w:r>
      <w:r w:rsidR="004568B2">
        <w:rPr>
          <w:lang w:val="et-EE"/>
        </w:rPr>
        <w:br/>
      </w:r>
    </w:p>
    <w:p w14:paraId="5147309B" w14:textId="77777777" w:rsidR="00091AD4" w:rsidRDefault="007B7978" w:rsidP="00091AD4">
      <w:pPr>
        <w:spacing w:after="0" w:line="240" w:lineRule="auto"/>
        <w:rPr>
          <w:b/>
          <w:bCs/>
          <w:lang w:val="et-EE"/>
        </w:rPr>
      </w:pPr>
      <w:r>
        <w:rPr>
          <w:b/>
          <w:bCs/>
          <w:noProof/>
          <w:lang w:val="et-EE"/>
        </w:rPr>
        <w:drawing>
          <wp:inline distT="0" distB="0" distL="0" distR="0" wp14:anchorId="75285F08" wp14:editId="1B3FDD82">
            <wp:extent cx="2687998" cy="1967779"/>
            <wp:effectExtent l="0" t="1587" r="0" b="0"/>
            <wp:docPr id="1301036791" name="Picture 10" descr="A person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6791" name="Picture 10" descr="A person in a black coa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21796" cy="1992521"/>
                    </a:xfrm>
                    <a:prstGeom prst="rect">
                      <a:avLst/>
                    </a:prstGeom>
                  </pic:spPr>
                </pic:pic>
              </a:graphicData>
            </a:graphic>
          </wp:inline>
        </w:drawing>
      </w:r>
      <w:r>
        <w:rPr>
          <w:b/>
          <w:bCs/>
          <w:noProof/>
          <w:lang w:val="et-EE"/>
        </w:rPr>
        <w:drawing>
          <wp:inline distT="0" distB="0" distL="0" distR="0" wp14:anchorId="799C0C8F" wp14:editId="7646F55D">
            <wp:extent cx="2693635" cy="1895475"/>
            <wp:effectExtent l="0" t="1270" r="0" b="0"/>
            <wp:docPr id="686165991" name="Picture 11" descr="A person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5991" name="Picture 11" descr="A person in a black coa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39449" cy="1927714"/>
                    </a:xfrm>
                    <a:prstGeom prst="rect">
                      <a:avLst/>
                    </a:prstGeom>
                  </pic:spPr>
                </pic:pic>
              </a:graphicData>
            </a:graphic>
          </wp:inline>
        </w:drawing>
      </w:r>
    </w:p>
    <w:p w14:paraId="1C3A505C" w14:textId="2E8F79FA" w:rsidR="008F7407" w:rsidRDefault="004568B2" w:rsidP="00091AD4">
      <w:pPr>
        <w:spacing w:after="0" w:line="240" w:lineRule="auto"/>
        <w:rPr>
          <w:b/>
          <w:bCs/>
          <w:lang w:val="et-EE"/>
        </w:rPr>
      </w:pPr>
      <w:r w:rsidRPr="00857E61">
        <w:rPr>
          <w:b/>
          <w:bCs/>
          <w:lang w:val="et-EE"/>
        </w:rPr>
        <w:lastRenderedPageBreak/>
        <w:t xml:space="preserve">Musta värvi </w:t>
      </w:r>
      <w:r>
        <w:rPr>
          <w:b/>
          <w:bCs/>
          <w:lang w:val="et-EE"/>
        </w:rPr>
        <w:t>nokamüts</w:t>
      </w:r>
    </w:p>
    <w:p w14:paraId="37FB3F9A" w14:textId="77777777" w:rsidR="00091AD4" w:rsidRDefault="004568B2" w:rsidP="00FE23C5">
      <w:pPr>
        <w:spacing w:after="0" w:line="240" w:lineRule="auto"/>
        <w:rPr>
          <w:lang w:val="et-EE"/>
        </w:rPr>
      </w:pPr>
      <w:r>
        <w:rPr>
          <w:lang w:val="et-EE"/>
        </w:rPr>
        <w:t>Musta värvi nokamüts mille otsaesisel on EUROCASH1 logo, mis on trükitud musta, valge ja kollase värviga.</w:t>
      </w:r>
      <w:r w:rsidR="005E3E5F">
        <w:rPr>
          <w:lang w:val="et-EE"/>
        </w:rPr>
        <w:br/>
      </w:r>
      <w:r w:rsidR="005E3E5F">
        <w:rPr>
          <w:lang w:val="et-EE"/>
        </w:rPr>
        <w:br/>
      </w:r>
      <w:r w:rsidR="005E3E5F" w:rsidRPr="005E3E5F">
        <w:rPr>
          <w:b/>
          <w:bCs/>
          <w:lang w:val="et-EE"/>
        </w:rPr>
        <w:t>Ohutusvest</w:t>
      </w:r>
      <w:r w:rsidR="005E3E5F">
        <w:rPr>
          <w:lang w:val="et-EE"/>
        </w:rPr>
        <w:br/>
        <w:t>Kollast värvi ohutusvest. Ohutusvestil on nii ees kui ka taga pool kaks helkurriba. Vasakul rinna kohal ja selja peal on EUROCASH1 logo, mis on trükitud musta, valge ja kollase värviga.</w:t>
      </w:r>
      <w:r w:rsidR="007B7978">
        <w:rPr>
          <w:lang w:val="et-EE"/>
        </w:rPr>
        <w:br/>
      </w:r>
      <w:r w:rsidR="007B7978">
        <w:rPr>
          <w:lang w:val="et-EE"/>
        </w:rPr>
        <w:br/>
      </w:r>
      <w:r w:rsidR="007B7978">
        <w:rPr>
          <w:noProof/>
          <w:lang w:val="et-EE"/>
        </w:rPr>
        <w:drawing>
          <wp:inline distT="0" distB="0" distL="0" distR="0" wp14:anchorId="2348A0A2" wp14:editId="6AF5E45F">
            <wp:extent cx="2877517" cy="2352646"/>
            <wp:effectExtent l="0" t="4127" r="0" b="0"/>
            <wp:docPr id="83995207" name="Picture 12" descr="A person wearing a reflective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207" name="Picture 12" descr="A person wearing a reflective ves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930487" cy="2395954"/>
                    </a:xfrm>
                    <a:prstGeom prst="rect">
                      <a:avLst/>
                    </a:prstGeom>
                  </pic:spPr>
                </pic:pic>
              </a:graphicData>
            </a:graphic>
          </wp:inline>
        </w:drawing>
      </w:r>
      <w:r w:rsidR="007B7978">
        <w:rPr>
          <w:noProof/>
          <w:lang w:val="et-EE"/>
        </w:rPr>
        <w:drawing>
          <wp:inline distT="0" distB="0" distL="0" distR="0" wp14:anchorId="1E48DFA8" wp14:editId="2B976B23">
            <wp:extent cx="2868295" cy="2270991"/>
            <wp:effectExtent l="0" t="6032" r="2222" b="2223"/>
            <wp:docPr id="2055686079" name="Picture 13" descr="A person wearing a yellow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6079" name="Picture 13" descr="A person wearing a yellow ves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15635" cy="2308473"/>
                    </a:xfrm>
                    <a:prstGeom prst="rect">
                      <a:avLst/>
                    </a:prstGeom>
                  </pic:spPr>
                </pic:pic>
              </a:graphicData>
            </a:graphic>
          </wp:inline>
        </w:drawing>
      </w:r>
      <w:r w:rsidR="00B37999">
        <w:rPr>
          <w:lang w:val="et-EE"/>
        </w:rPr>
        <w:br/>
      </w:r>
      <w:r w:rsidR="00B37999">
        <w:rPr>
          <w:lang w:val="et-EE"/>
        </w:rPr>
        <w:br/>
      </w:r>
      <w:r w:rsidR="007B7978">
        <w:rPr>
          <w:b/>
          <w:bCs/>
          <w:lang w:val="et-EE"/>
        </w:rPr>
        <w:br/>
      </w:r>
      <w:r w:rsidR="00B37999">
        <w:rPr>
          <w:b/>
          <w:bCs/>
          <w:lang w:val="et-EE"/>
        </w:rPr>
        <w:t>Musta värvi polosärk</w:t>
      </w:r>
      <w:r w:rsidR="00B37999">
        <w:rPr>
          <w:b/>
          <w:bCs/>
          <w:lang w:val="et-EE"/>
        </w:rPr>
        <w:br/>
      </w:r>
      <w:r w:rsidR="00B37999">
        <w:rPr>
          <w:lang w:val="et-EE"/>
        </w:rPr>
        <w:t>Musta värvi, nööpide ja lühikeste käistega polosärk. Vasakul rinnal ja paremal õlal on EUROCASH1 logo, mis on trükitud musta, valge ja kollase värviga.</w:t>
      </w:r>
      <w:r>
        <w:rPr>
          <w:lang w:val="et-EE"/>
        </w:rPr>
        <w:br/>
      </w:r>
      <w:r w:rsidR="005737FE">
        <w:rPr>
          <w:lang w:val="et-EE"/>
        </w:rPr>
        <w:br/>
      </w:r>
      <w:r w:rsidR="005737FE">
        <w:rPr>
          <w:noProof/>
          <w:lang w:val="et-EE"/>
        </w:rPr>
        <w:drawing>
          <wp:inline distT="0" distB="0" distL="0" distR="0" wp14:anchorId="6A9298BC" wp14:editId="7E117656">
            <wp:extent cx="2525946" cy="2001150"/>
            <wp:effectExtent l="0" t="4445" r="3810" b="3810"/>
            <wp:docPr id="202537145" name="Picture 15" descr="A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145" name="Picture 15" descr="A person standing in a 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81643" cy="2045275"/>
                    </a:xfrm>
                    <a:prstGeom prst="rect">
                      <a:avLst/>
                    </a:prstGeom>
                  </pic:spPr>
                </pic:pic>
              </a:graphicData>
            </a:graphic>
          </wp:inline>
        </w:drawing>
      </w:r>
    </w:p>
    <w:p w14:paraId="051B023B" w14:textId="77777777" w:rsidR="002F52D9" w:rsidRDefault="00597EC8" w:rsidP="00FE23C5">
      <w:pPr>
        <w:spacing w:after="0" w:line="240" w:lineRule="auto"/>
        <w:rPr>
          <w:lang w:val="et-EE"/>
        </w:rPr>
      </w:pPr>
      <w:r w:rsidRPr="005E3E5F">
        <w:rPr>
          <w:b/>
          <w:bCs/>
          <w:lang w:val="et-EE"/>
        </w:rPr>
        <w:lastRenderedPageBreak/>
        <w:t>Ohutus</w:t>
      </w:r>
      <w:r>
        <w:rPr>
          <w:b/>
          <w:bCs/>
          <w:lang w:val="et-EE"/>
        </w:rPr>
        <w:t>jope</w:t>
      </w:r>
      <w:r>
        <w:rPr>
          <w:lang w:val="et-EE"/>
        </w:rPr>
        <w:br/>
        <w:t>Kollase ja musta värvi mustriga ohutusjope. Ohutujopel on nii ees kui ka taga helkurribad.</w:t>
      </w:r>
      <w:r w:rsidR="00F7784D">
        <w:rPr>
          <w:lang w:val="et-EE"/>
        </w:rPr>
        <w:t xml:space="preserve"> Helkurribad on ka mõlemal pool käistel. </w:t>
      </w:r>
      <w:r>
        <w:rPr>
          <w:lang w:val="et-EE"/>
        </w:rPr>
        <w:t xml:space="preserve">Vasakul rinna kohal ja selja peal on EUROCASH1 logo, mis on trükitud musta, valge ja kollase värviga. Jopel on kapuuts </w:t>
      </w:r>
      <w:r w:rsidR="00F7784D">
        <w:rPr>
          <w:lang w:val="et-EE"/>
        </w:rPr>
        <w:t>ja</w:t>
      </w:r>
      <w:r>
        <w:rPr>
          <w:lang w:val="et-EE"/>
        </w:rPr>
        <w:t xml:space="preserve"> kõrge krae. </w:t>
      </w:r>
      <w:proofErr w:type="spellStart"/>
      <w:r>
        <w:rPr>
          <w:lang w:val="et-EE"/>
        </w:rPr>
        <w:t>Eestsuletav</w:t>
      </w:r>
      <w:proofErr w:type="spellEnd"/>
      <w:r>
        <w:rPr>
          <w:lang w:val="et-EE"/>
        </w:rPr>
        <w:t xml:space="preserve"> lukkude ja trukkidega.</w:t>
      </w:r>
    </w:p>
    <w:p w14:paraId="73EEA4D0" w14:textId="2BD0D228" w:rsidR="00FE23C5" w:rsidRDefault="005737FE" w:rsidP="00FE23C5">
      <w:pPr>
        <w:spacing w:after="0" w:line="240" w:lineRule="auto"/>
        <w:rPr>
          <w:lang w:val="et-EE"/>
        </w:rPr>
      </w:pPr>
      <w:r>
        <w:rPr>
          <w:lang w:val="et-EE"/>
        </w:rPr>
        <w:br/>
      </w:r>
      <w:r>
        <w:rPr>
          <w:noProof/>
          <w:lang w:val="et-EE"/>
        </w:rPr>
        <w:drawing>
          <wp:inline distT="0" distB="0" distL="0" distR="0" wp14:anchorId="55056C34" wp14:editId="17F9ABC0">
            <wp:extent cx="2980896" cy="2121925"/>
            <wp:effectExtent l="0" t="8573" r="1588" b="1587"/>
            <wp:docPr id="323434198" name="Picture 16"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34198" name="Picture 16" descr="A person in a yellow jack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59989" cy="2178226"/>
                    </a:xfrm>
                    <a:prstGeom prst="rect">
                      <a:avLst/>
                    </a:prstGeom>
                  </pic:spPr>
                </pic:pic>
              </a:graphicData>
            </a:graphic>
          </wp:inline>
        </w:drawing>
      </w:r>
      <w:r w:rsidR="00F0021B">
        <w:rPr>
          <w:noProof/>
          <w:lang w:val="et-EE"/>
        </w:rPr>
        <w:drawing>
          <wp:inline distT="0" distB="0" distL="0" distR="0" wp14:anchorId="74F956C4" wp14:editId="2535B1FB">
            <wp:extent cx="2966033" cy="1944397"/>
            <wp:effectExtent l="0" t="3810" r="2540" b="2540"/>
            <wp:docPr id="729376385" name="Picture 22" descr="A person in a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76385" name="Picture 22" descr="A person in a yellow jacke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054682" cy="2002512"/>
                    </a:xfrm>
                    <a:prstGeom prst="rect">
                      <a:avLst/>
                    </a:prstGeom>
                  </pic:spPr>
                </pic:pic>
              </a:graphicData>
            </a:graphic>
          </wp:inline>
        </w:drawing>
      </w:r>
    </w:p>
    <w:p w14:paraId="5BC65126" w14:textId="77777777" w:rsidR="00091AD4" w:rsidRDefault="00E15F07" w:rsidP="00091AD4">
      <w:pPr>
        <w:spacing w:after="0" w:line="240" w:lineRule="auto"/>
        <w:rPr>
          <w:lang w:val="et-EE"/>
        </w:rPr>
      </w:pPr>
      <w:r>
        <w:rPr>
          <w:b/>
          <w:bCs/>
          <w:lang w:val="et-EE"/>
        </w:rPr>
        <w:t>Sinist värvi cargo</w:t>
      </w:r>
      <w:r w:rsidRPr="007D571E">
        <w:rPr>
          <w:b/>
          <w:bCs/>
          <w:lang w:val="et-EE"/>
        </w:rPr>
        <w:t>püksid</w:t>
      </w:r>
      <w:r>
        <w:rPr>
          <w:lang w:val="et-EE"/>
        </w:rPr>
        <w:br/>
        <w:t xml:space="preserve">Sinist värvi cargopüksid. </w:t>
      </w:r>
      <w:r>
        <w:rPr>
          <w:lang w:val="et-EE"/>
        </w:rPr>
        <w:br/>
      </w:r>
      <w:r>
        <w:rPr>
          <w:lang w:val="et-EE"/>
        </w:rPr>
        <w:br/>
      </w:r>
      <w:r w:rsidRPr="00E15F07">
        <w:rPr>
          <w:b/>
          <w:bCs/>
          <w:lang w:val="et-EE"/>
        </w:rPr>
        <w:t>Musta värvi fliispusa</w:t>
      </w:r>
      <w:r>
        <w:rPr>
          <w:lang w:val="et-EE"/>
        </w:rPr>
        <w:br/>
        <w:t>Musta värvi fliispusa. Vasakul rinnal ja selja peal on EUROCASH1 logo, mis on trükitud musta, valge ja kollase värviga.</w:t>
      </w:r>
      <w:r w:rsidR="005737FE">
        <w:rPr>
          <w:lang w:val="et-EE"/>
        </w:rPr>
        <w:t xml:space="preserve"> Eest lukuga suletav. Kraega.</w:t>
      </w:r>
      <w:r w:rsidR="005737FE">
        <w:rPr>
          <w:lang w:val="et-EE"/>
        </w:rPr>
        <w:br/>
      </w:r>
      <w:r w:rsidR="005737FE">
        <w:rPr>
          <w:lang w:val="et-EE"/>
        </w:rPr>
        <w:br/>
      </w:r>
      <w:r w:rsidR="005737FE">
        <w:rPr>
          <w:noProof/>
          <w:lang w:val="et-EE"/>
        </w:rPr>
        <w:drawing>
          <wp:inline distT="0" distB="0" distL="0" distR="0" wp14:anchorId="7F26C9EA" wp14:editId="35C61D35">
            <wp:extent cx="2076450" cy="2765909"/>
            <wp:effectExtent l="0" t="0" r="0" b="0"/>
            <wp:docPr id="569159276" name="Picture 18" descr="A person in black jacket and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59276" name="Picture 18" descr="A person in black jacket and pant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7621" cy="2780789"/>
                    </a:xfrm>
                    <a:prstGeom prst="rect">
                      <a:avLst/>
                    </a:prstGeom>
                  </pic:spPr>
                </pic:pic>
              </a:graphicData>
            </a:graphic>
          </wp:inline>
        </w:drawing>
      </w:r>
      <w:r w:rsidR="005737FE">
        <w:rPr>
          <w:noProof/>
          <w:lang w:val="et-EE"/>
        </w:rPr>
        <w:drawing>
          <wp:inline distT="0" distB="0" distL="0" distR="0" wp14:anchorId="4213B49B" wp14:editId="0DA60979">
            <wp:extent cx="2114550" cy="2747645"/>
            <wp:effectExtent l="0" t="0" r="0" b="0"/>
            <wp:docPr id="160446576" name="Picture 17" descr="A person in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576" name="Picture 17" descr="A person in a black jacke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8928" cy="2779322"/>
                    </a:xfrm>
                    <a:prstGeom prst="rect">
                      <a:avLst/>
                    </a:prstGeom>
                  </pic:spPr>
                </pic:pic>
              </a:graphicData>
            </a:graphic>
          </wp:inline>
        </w:drawing>
      </w:r>
    </w:p>
    <w:p w14:paraId="23C3EB17" w14:textId="3917A94A" w:rsidR="00360BBC" w:rsidRDefault="00B57FDE" w:rsidP="00091AD4">
      <w:pPr>
        <w:spacing w:after="0" w:line="240" w:lineRule="auto"/>
        <w:rPr>
          <w:lang w:val="et-EE"/>
        </w:rPr>
      </w:pPr>
      <w:r>
        <w:rPr>
          <w:b/>
          <w:bCs/>
          <w:lang w:val="et-EE"/>
        </w:rPr>
        <w:lastRenderedPageBreak/>
        <w:t xml:space="preserve">Musta värvi polosärk </w:t>
      </w:r>
      <w:r w:rsidR="008F7407">
        <w:rPr>
          <w:b/>
          <w:bCs/>
          <w:lang w:val="et-EE"/>
        </w:rPr>
        <w:t>(</w:t>
      </w:r>
      <w:r>
        <w:rPr>
          <w:b/>
          <w:bCs/>
          <w:lang w:val="et-EE"/>
        </w:rPr>
        <w:t>versioon 2</w:t>
      </w:r>
      <w:r w:rsidR="008F7407">
        <w:rPr>
          <w:b/>
          <w:bCs/>
          <w:lang w:val="et-EE"/>
        </w:rPr>
        <w:t>)</w:t>
      </w:r>
      <w:r>
        <w:rPr>
          <w:b/>
          <w:bCs/>
          <w:lang w:val="et-EE"/>
        </w:rPr>
        <w:br/>
      </w:r>
      <w:r>
        <w:rPr>
          <w:lang w:val="et-EE"/>
        </w:rPr>
        <w:t>Musta värvi, nööpide ja lühikeste käistega polosärk. Vasakul rinnal on EUROCASH1 logo, mis on trükitud musta, valge ja kollase värviga.</w:t>
      </w:r>
      <w:r w:rsidR="00F0021B">
        <w:rPr>
          <w:lang w:val="et-EE"/>
        </w:rPr>
        <w:br/>
      </w:r>
      <w:r w:rsidR="00F0021B">
        <w:rPr>
          <w:lang w:val="et-EE"/>
        </w:rPr>
        <w:br/>
      </w:r>
      <w:r w:rsidR="00F0021B">
        <w:rPr>
          <w:noProof/>
          <w:lang w:val="et-EE"/>
        </w:rPr>
        <w:drawing>
          <wp:inline distT="0" distB="0" distL="0" distR="0" wp14:anchorId="123C883C" wp14:editId="0A4B8E91">
            <wp:extent cx="4228450" cy="4292600"/>
            <wp:effectExtent l="0" t="0" r="1270" b="0"/>
            <wp:docPr id="869845356" name="Picture 19" descr="A person in black shirt and black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45356" name="Picture 19" descr="A person in black shirt and black pan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9654" cy="4375036"/>
                    </a:xfrm>
                    <a:prstGeom prst="rect">
                      <a:avLst/>
                    </a:prstGeom>
                  </pic:spPr>
                </pic:pic>
              </a:graphicData>
            </a:graphic>
          </wp:inline>
        </w:drawing>
      </w:r>
      <w:r w:rsidR="0028521E">
        <w:rPr>
          <w:lang w:val="et-EE"/>
        </w:rPr>
        <w:br/>
      </w:r>
    </w:p>
    <w:p w14:paraId="4AADBB0E" w14:textId="77777777" w:rsidR="00091AD4" w:rsidRDefault="00091AD4" w:rsidP="00091AD4">
      <w:pPr>
        <w:spacing w:after="0" w:line="240" w:lineRule="auto"/>
        <w:rPr>
          <w:b/>
          <w:bCs/>
          <w:lang w:val="et-EE"/>
        </w:rPr>
      </w:pPr>
    </w:p>
    <w:p w14:paraId="148AB58B" w14:textId="77777777" w:rsidR="00091AD4" w:rsidRDefault="00091AD4" w:rsidP="00091AD4">
      <w:pPr>
        <w:spacing w:after="0" w:line="240" w:lineRule="auto"/>
        <w:rPr>
          <w:b/>
          <w:bCs/>
          <w:lang w:val="et-EE"/>
        </w:rPr>
      </w:pPr>
    </w:p>
    <w:p w14:paraId="08099B0F" w14:textId="77777777" w:rsidR="00091AD4" w:rsidRDefault="00091AD4" w:rsidP="00091AD4">
      <w:pPr>
        <w:spacing w:after="0" w:line="240" w:lineRule="auto"/>
        <w:rPr>
          <w:b/>
          <w:bCs/>
          <w:lang w:val="et-EE"/>
        </w:rPr>
      </w:pPr>
    </w:p>
    <w:p w14:paraId="32DD3A46" w14:textId="77777777" w:rsidR="00091AD4" w:rsidRDefault="00091AD4" w:rsidP="00091AD4">
      <w:pPr>
        <w:spacing w:after="0" w:line="240" w:lineRule="auto"/>
        <w:rPr>
          <w:b/>
          <w:bCs/>
          <w:lang w:val="et-EE"/>
        </w:rPr>
      </w:pPr>
    </w:p>
    <w:p w14:paraId="6E828177" w14:textId="77777777" w:rsidR="00091AD4" w:rsidRDefault="00091AD4" w:rsidP="00091AD4">
      <w:pPr>
        <w:spacing w:after="0" w:line="240" w:lineRule="auto"/>
        <w:rPr>
          <w:b/>
          <w:bCs/>
          <w:lang w:val="et-EE"/>
        </w:rPr>
      </w:pPr>
    </w:p>
    <w:p w14:paraId="6569A0A8" w14:textId="77777777" w:rsidR="00091AD4" w:rsidRDefault="00091AD4" w:rsidP="00091AD4">
      <w:pPr>
        <w:spacing w:after="0" w:line="240" w:lineRule="auto"/>
        <w:rPr>
          <w:b/>
          <w:bCs/>
          <w:lang w:val="et-EE"/>
        </w:rPr>
      </w:pPr>
    </w:p>
    <w:p w14:paraId="6184DC1A" w14:textId="6CA03F53" w:rsidR="00091AD4" w:rsidRDefault="005737FE" w:rsidP="00091AD4">
      <w:pPr>
        <w:spacing w:after="0" w:line="240" w:lineRule="auto"/>
        <w:rPr>
          <w:b/>
          <w:bCs/>
          <w:lang w:val="et-EE"/>
        </w:rPr>
      </w:pPr>
      <w:r w:rsidRPr="0004542C">
        <w:rPr>
          <w:b/>
          <w:bCs/>
          <w:lang w:val="et-EE"/>
        </w:rPr>
        <w:t>Must</w:t>
      </w:r>
      <w:r>
        <w:rPr>
          <w:b/>
          <w:bCs/>
          <w:lang w:val="et-EE"/>
        </w:rPr>
        <w:t>a värvi</w:t>
      </w:r>
      <w:r w:rsidRPr="0004542C">
        <w:rPr>
          <w:b/>
          <w:bCs/>
          <w:lang w:val="et-EE"/>
        </w:rPr>
        <w:t xml:space="preserve"> jalats</w:t>
      </w:r>
      <w:r>
        <w:rPr>
          <w:lang w:val="et-EE"/>
        </w:rPr>
        <w:br/>
        <w:t>Eurocash</w:t>
      </w:r>
      <w:r w:rsidR="002F52D9">
        <w:rPr>
          <w:lang w:val="et-EE"/>
        </w:rPr>
        <w:t>1</w:t>
      </w:r>
      <w:r>
        <w:rPr>
          <w:lang w:val="et-EE"/>
        </w:rPr>
        <w:t xml:space="preserve"> turvatöötaja kannab musta värvi jalatsit. See on kas spordijalats. Saabas või king vastavalt vajadusele. Ja hetkel töötajad ostavad need ise oma äranägemise järgi. Seega pole mõtete pilti lisada, kuna jalatsid on kõik erinevad.</w:t>
      </w:r>
      <w:r w:rsidR="00E15F07">
        <w:rPr>
          <w:lang w:val="et-EE"/>
        </w:rPr>
        <w:br/>
      </w:r>
      <w:r w:rsidR="00E15F07">
        <w:rPr>
          <w:lang w:val="et-EE"/>
        </w:rPr>
        <w:br/>
      </w:r>
    </w:p>
    <w:p w14:paraId="3C153539" w14:textId="77777777" w:rsidR="00091AD4" w:rsidRDefault="00091AD4" w:rsidP="00091AD4">
      <w:pPr>
        <w:spacing w:after="0" w:line="240" w:lineRule="auto"/>
        <w:rPr>
          <w:b/>
          <w:bCs/>
          <w:lang w:val="et-EE"/>
        </w:rPr>
      </w:pPr>
    </w:p>
    <w:p w14:paraId="7B7320F7" w14:textId="77777777" w:rsidR="00091AD4" w:rsidRDefault="00091AD4" w:rsidP="00091AD4">
      <w:pPr>
        <w:spacing w:after="0" w:line="240" w:lineRule="auto"/>
        <w:rPr>
          <w:b/>
          <w:bCs/>
          <w:lang w:val="et-EE"/>
        </w:rPr>
      </w:pPr>
    </w:p>
    <w:p w14:paraId="648F4121" w14:textId="77777777" w:rsidR="00091AD4" w:rsidRDefault="00091AD4" w:rsidP="00091AD4">
      <w:pPr>
        <w:spacing w:after="0" w:line="240" w:lineRule="auto"/>
        <w:rPr>
          <w:b/>
          <w:bCs/>
          <w:lang w:val="et-EE"/>
        </w:rPr>
      </w:pPr>
    </w:p>
    <w:p w14:paraId="0FB2F6EC" w14:textId="07D44E98" w:rsidR="008F7407" w:rsidRDefault="00DB708C" w:rsidP="00091AD4">
      <w:pPr>
        <w:spacing w:after="0" w:line="240" w:lineRule="auto"/>
        <w:rPr>
          <w:lang w:val="et-EE"/>
        </w:rPr>
      </w:pPr>
      <w:r w:rsidRPr="007D571E">
        <w:rPr>
          <w:b/>
          <w:bCs/>
          <w:lang w:val="et-EE"/>
        </w:rPr>
        <w:lastRenderedPageBreak/>
        <w:t>Töötõend</w:t>
      </w:r>
      <w:r>
        <w:rPr>
          <w:lang w:val="et-EE"/>
        </w:rPr>
        <w:br/>
      </w:r>
      <w:r w:rsidR="0058633A">
        <w:rPr>
          <w:lang w:val="et-EE"/>
        </w:rPr>
        <w:t>Valget värvi plastikust kaart. Kaardil on turvateenistuja foto, ees- ja perekonnanimi, isikukood, turvateenistuja ametinimetus</w:t>
      </w:r>
      <w:r w:rsidR="00E334F3">
        <w:rPr>
          <w:lang w:val="et-EE"/>
        </w:rPr>
        <w:t xml:space="preserve">, </w:t>
      </w:r>
      <w:r w:rsidR="0058633A">
        <w:rPr>
          <w:lang w:val="et-EE"/>
        </w:rPr>
        <w:t>turvaettevõtja ärinimi</w:t>
      </w:r>
      <w:r w:rsidR="00E334F3">
        <w:rPr>
          <w:lang w:val="et-EE"/>
        </w:rPr>
        <w:t xml:space="preserve"> ja töötõendi number</w:t>
      </w:r>
      <w:r w:rsidR="0058633A">
        <w:rPr>
          <w:lang w:val="et-EE"/>
        </w:rPr>
        <w:t xml:space="preserve">. </w:t>
      </w:r>
      <w:r w:rsidR="002F52D9">
        <w:rPr>
          <w:lang w:val="et-EE"/>
        </w:rPr>
        <w:t>Töötõendile on</w:t>
      </w:r>
      <w:r w:rsidR="0058633A">
        <w:rPr>
          <w:lang w:val="et-EE"/>
        </w:rPr>
        <w:t xml:space="preserve"> trükitud musta, kollase</w:t>
      </w:r>
      <w:r w:rsidR="00E334F3">
        <w:rPr>
          <w:lang w:val="et-EE"/>
        </w:rPr>
        <w:t xml:space="preserve">, </w:t>
      </w:r>
      <w:r w:rsidR="0058633A">
        <w:rPr>
          <w:lang w:val="et-EE"/>
        </w:rPr>
        <w:t>valgega EUROCASH1 logo</w:t>
      </w:r>
      <w:r w:rsidR="00E334F3">
        <w:rPr>
          <w:lang w:val="et-EE"/>
        </w:rPr>
        <w:t xml:space="preserve">. </w:t>
      </w:r>
      <w:r w:rsidR="001E739D">
        <w:rPr>
          <w:lang w:val="et-EE"/>
        </w:rPr>
        <w:br/>
      </w:r>
    </w:p>
    <w:p w14:paraId="1CC1CA51" w14:textId="769D78D8" w:rsidR="008F7407" w:rsidRDefault="002F52D9" w:rsidP="008F7407">
      <w:pPr>
        <w:spacing w:after="0" w:line="240" w:lineRule="auto"/>
        <w:rPr>
          <w:lang w:val="et-EE"/>
        </w:rPr>
      </w:pPr>
      <w:r>
        <w:rPr>
          <w:noProof/>
          <w:lang w:val="et-EE"/>
        </w:rPr>
        <w:drawing>
          <wp:anchor distT="0" distB="0" distL="114300" distR="114300" simplePos="0" relativeHeight="251659264" behindDoc="0" locked="0" layoutInCell="1" allowOverlap="1" wp14:anchorId="2345E3A3" wp14:editId="46AE67CC">
            <wp:simplePos x="0" y="0"/>
            <wp:positionH relativeFrom="margin">
              <wp:posOffset>1593850</wp:posOffset>
            </wp:positionH>
            <wp:positionV relativeFrom="margin">
              <wp:posOffset>1003300</wp:posOffset>
            </wp:positionV>
            <wp:extent cx="2276475" cy="3098800"/>
            <wp:effectExtent l="0" t="0" r="9525" b="6350"/>
            <wp:wrapSquare wrapText="bothSides"/>
            <wp:docPr id="118879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94521" name="Picture 11887945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6475" cy="3098800"/>
                    </a:xfrm>
                    <a:prstGeom prst="rect">
                      <a:avLst/>
                    </a:prstGeom>
                  </pic:spPr>
                </pic:pic>
              </a:graphicData>
            </a:graphic>
            <wp14:sizeRelH relativeFrom="margin">
              <wp14:pctWidth>0</wp14:pctWidth>
            </wp14:sizeRelH>
            <wp14:sizeRelV relativeFrom="margin">
              <wp14:pctHeight>0</wp14:pctHeight>
            </wp14:sizeRelV>
          </wp:anchor>
        </w:drawing>
      </w:r>
    </w:p>
    <w:p w14:paraId="7F9623D6" w14:textId="6E4560BF" w:rsidR="008F7407" w:rsidRDefault="008F7407" w:rsidP="008F7407">
      <w:pPr>
        <w:spacing w:after="0" w:line="240" w:lineRule="auto"/>
        <w:rPr>
          <w:lang w:val="et-EE"/>
        </w:rPr>
      </w:pPr>
    </w:p>
    <w:p w14:paraId="1F6368C6" w14:textId="408CC397" w:rsidR="00DF1E17" w:rsidRDefault="00DF1E17">
      <w:pPr>
        <w:rPr>
          <w:lang w:val="et-EE"/>
        </w:rPr>
      </w:pPr>
    </w:p>
    <w:p w14:paraId="65DF81E6" w14:textId="0B1BDD4D" w:rsidR="00DF1E17" w:rsidRDefault="00DF1E17">
      <w:pPr>
        <w:rPr>
          <w:lang w:val="et-EE"/>
        </w:rPr>
      </w:pPr>
    </w:p>
    <w:p w14:paraId="406A5A96" w14:textId="79D4AB70" w:rsidR="00DF1E17" w:rsidRDefault="00DF1E17">
      <w:pPr>
        <w:rPr>
          <w:lang w:val="et-EE"/>
        </w:rPr>
      </w:pPr>
    </w:p>
    <w:p w14:paraId="72AD444F" w14:textId="77777777" w:rsidR="00DF1E17" w:rsidRDefault="00DF1E17">
      <w:pPr>
        <w:rPr>
          <w:lang w:val="et-EE"/>
        </w:rPr>
      </w:pPr>
    </w:p>
    <w:p w14:paraId="50F5F72B" w14:textId="77777777" w:rsidR="00DF1E17" w:rsidRDefault="00DF1E17">
      <w:pPr>
        <w:rPr>
          <w:lang w:val="et-EE"/>
        </w:rPr>
      </w:pPr>
    </w:p>
    <w:p w14:paraId="4199D912" w14:textId="1959FA4F" w:rsidR="00DF1E17" w:rsidRDefault="00DF1E17">
      <w:pPr>
        <w:rPr>
          <w:lang w:val="et-EE"/>
        </w:rPr>
      </w:pPr>
    </w:p>
    <w:p w14:paraId="59C17208" w14:textId="4FEFDE22" w:rsidR="00091AD4" w:rsidRDefault="00091AD4" w:rsidP="00837AA9">
      <w:pPr>
        <w:rPr>
          <w:lang w:val="et-EE"/>
        </w:rPr>
      </w:pPr>
    </w:p>
    <w:p w14:paraId="7DB93CE7" w14:textId="77777777" w:rsidR="002F52D9" w:rsidRDefault="002F52D9" w:rsidP="00837AA9">
      <w:pPr>
        <w:rPr>
          <w:lang w:val="et-EE"/>
        </w:rPr>
      </w:pPr>
    </w:p>
    <w:p w14:paraId="47ADC319" w14:textId="77777777" w:rsidR="002F52D9" w:rsidRDefault="002F52D9" w:rsidP="00837AA9">
      <w:pPr>
        <w:rPr>
          <w:lang w:val="et-EE"/>
        </w:rPr>
      </w:pPr>
    </w:p>
    <w:p w14:paraId="71948047" w14:textId="77777777" w:rsidR="002F52D9" w:rsidRDefault="002F52D9" w:rsidP="00837AA9">
      <w:pPr>
        <w:rPr>
          <w:lang w:val="et-EE"/>
        </w:rPr>
      </w:pPr>
    </w:p>
    <w:p w14:paraId="4EECDFAA" w14:textId="77777777" w:rsidR="002F52D9" w:rsidRDefault="002F52D9" w:rsidP="00837AA9">
      <w:pPr>
        <w:rPr>
          <w:lang w:val="et-EE"/>
        </w:rPr>
      </w:pPr>
    </w:p>
    <w:p w14:paraId="387F0B2F" w14:textId="3BCD1386" w:rsidR="00DF6EE1" w:rsidRPr="00DF6EE1" w:rsidRDefault="002B393D" w:rsidP="00837AA9">
      <w:pPr>
        <w:rPr>
          <w:lang w:val="et-EE"/>
        </w:rPr>
      </w:pPr>
      <w:r>
        <w:rPr>
          <w:lang w:val="et-EE"/>
        </w:rPr>
        <w:t>A</w:t>
      </w:r>
      <w:r w:rsidR="00837AA9">
        <w:rPr>
          <w:lang w:val="et-EE"/>
        </w:rPr>
        <w:t>lar Reinvelt</w:t>
      </w:r>
      <w:r w:rsidR="00583C5E">
        <w:rPr>
          <w:lang w:val="et-EE"/>
        </w:rPr>
        <w:br/>
        <w:t>3</w:t>
      </w:r>
      <w:r w:rsidR="00837AA9">
        <w:rPr>
          <w:lang w:val="et-EE"/>
        </w:rPr>
        <w:t>6711024221</w:t>
      </w:r>
      <w:r w:rsidR="00583C5E">
        <w:rPr>
          <w:lang w:val="et-EE"/>
        </w:rPr>
        <w:br/>
      </w:r>
      <w:r w:rsidR="00837AA9">
        <w:rPr>
          <w:lang w:val="et-EE"/>
        </w:rPr>
        <w:t>Juhatuse liige</w:t>
      </w:r>
      <w:r w:rsidR="0011239F">
        <w:rPr>
          <w:lang w:val="et-EE"/>
        </w:rPr>
        <w:br/>
      </w:r>
      <w:r w:rsidR="00583C5E">
        <w:rPr>
          <w:lang w:val="et-EE"/>
        </w:rPr>
        <w:t>EUROCASH</w:t>
      </w:r>
      <w:r w:rsidR="00675BF4">
        <w:rPr>
          <w:lang w:val="et-EE"/>
        </w:rPr>
        <w:t xml:space="preserve">1 </w:t>
      </w:r>
      <w:r w:rsidR="00583C5E">
        <w:rPr>
          <w:lang w:val="et-EE"/>
        </w:rPr>
        <w:t>OÜ</w:t>
      </w:r>
      <w:r w:rsidR="00583C5E">
        <w:rPr>
          <w:lang w:val="et-EE"/>
        </w:rPr>
        <w:br/>
        <w:t>+ 372 56</w:t>
      </w:r>
      <w:r w:rsidR="00837AA9">
        <w:rPr>
          <w:lang w:val="et-EE"/>
        </w:rPr>
        <w:t>267550</w:t>
      </w:r>
      <w:r w:rsidR="00583C5E">
        <w:rPr>
          <w:lang w:val="et-EE"/>
        </w:rPr>
        <w:br/>
        <w:t>a</w:t>
      </w:r>
      <w:r w:rsidR="00837AA9">
        <w:rPr>
          <w:lang w:val="et-EE"/>
        </w:rPr>
        <w:t>lar.reinvelt</w:t>
      </w:r>
      <w:r w:rsidR="00583C5E">
        <w:rPr>
          <w:lang w:val="et-EE"/>
        </w:rPr>
        <w:t>@eurocash1.ee</w:t>
      </w:r>
      <w:r w:rsidR="00583C5E">
        <w:rPr>
          <w:lang w:val="et-EE"/>
        </w:rPr>
        <w:br/>
        <w:t xml:space="preserve">Avaldus on koostatud </w:t>
      </w:r>
      <w:r w:rsidR="00340980">
        <w:rPr>
          <w:lang w:val="et-EE"/>
        </w:rPr>
        <w:t>21</w:t>
      </w:r>
      <w:r w:rsidR="00583C5E">
        <w:rPr>
          <w:lang w:val="et-EE"/>
        </w:rPr>
        <w:t>.</w:t>
      </w:r>
      <w:r w:rsidR="00837AA9">
        <w:rPr>
          <w:lang w:val="et-EE"/>
        </w:rPr>
        <w:t>01</w:t>
      </w:r>
      <w:r w:rsidR="00583C5E">
        <w:rPr>
          <w:lang w:val="et-EE"/>
        </w:rPr>
        <w:t>.202</w:t>
      </w:r>
      <w:r w:rsidR="00837AA9">
        <w:rPr>
          <w:lang w:val="et-EE"/>
        </w:rPr>
        <w:t>6</w:t>
      </w:r>
      <w:r w:rsidR="00583C5E">
        <w:rPr>
          <w:lang w:val="et-EE"/>
        </w:rPr>
        <w:br/>
        <w:t>Digiallkirjastatud</w:t>
      </w:r>
      <w:r w:rsidR="0074449B">
        <w:rPr>
          <w:lang w:val="et-EE"/>
        </w:rPr>
        <w:br/>
      </w:r>
      <w:r w:rsidR="0074449B">
        <w:rPr>
          <w:lang w:val="et-EE"/>
        </w:rPr>
        <w:br/>
      </w:r>
      <w:r w:rsidR="0074449B">
        <w:rPr>
          <w:lang w:val="et-EE"/>
        </w:rPr>
        <w:br/>
      </w:r>
      <w:r w:rsidR="0074449B">
        <w:rPr>
          <w:lang w:val="et-EE"/>
        </w:rPr>
        <w:br/>
      </w:r>
    </w:p>
    <w:sectPr w:rsidR="00DF6EE1" w:rsidRPr="00DF6E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302C4" w14:textId="77777777" w:rsidR="00502DC5" w:rsidRDefault="00502DC5" w:rsidP="008A0FF6">
      <w:pPr>
        <w:spacing w:after="0" w:line="240" w:lineRule="auto"/>
      </w:pPr>
      <w:r>
        <w:separator/>
      </w:r>
    </w:p>
  </w:endnote>
  <w:endnote w:type="continuationSeparator" w:id="0">
    <w:p w14:paraId="4F8DE1CA" w14:textId="77777777" w:rsidR="00502DC5" w:rsidRDefault="00502DC5" w:rsidP="008A0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58D68" w14:textId="77777777" w:rsidR="00502DC5" w:rsidRDefault="00502DC5" w:rsidP="008A0FF6">
      <w:pPr>
        <w:spacing w:after="0" w:line="240" w:lineRule="auto"/>
      </w:pPr>
      <w:r>
        <w:separator/>
      </w:r>
    </w:p>
  </w:footnote>
  <w:footnote w:type="continuationSeparator" w:id="0">
    <w:p w14:paraId="78C4D3B6" w14:textId="77777777" w:rsidR="00502DC5" w:rsidRDefault="00502DC5" w:rsidP="008A0F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41D"/>
    <w:rsid w:val="0004542C"/>
    <w:rsid w:val="00045A29"/>
    <w:rsid w:val="00091AD4"/>
    <w:rsid w:val="000C30E9"/>
    <w:rsid w:val="0011239F"/>
    <w:rsid w:val="0015461C"/>
    <w:rsid w:val="00186B65"/>
    <w:rsid w:val="001A5EDE"/>
    <w:rsid w:val="001C0CF3"/>
    <w:rsid w:val="001E739D"/>
    <w:rsid w:val="0028521E"/>
    <w:rsid w:val="002B041E"/>
    <w:rsid w:val="002B393D"/>
    <w:rsid w:val="002F52D9"/>
    <w:rsid w:val="002F7FD7"/>
    <w:rsid w:val="00340980"/>
    <w:rsid w:val="00360BBC"/>
    <w:rsid w:val="003A5674"/>
    <w:rsid w:val="003B7883"/>
    <w:rsid w:val="004568B2"/>
    <w:rsid w:val="0046486A"/>
    <w:rsid w:val="00502DC5"/>
    <w:rsid w:val="005737FE"/>
    <w:rsid w:val="00583C5E"/>
    <w:rsid w:val="0058633A"/>
    <w:rsid w:val="00597EC8"/>
    <w:rsid w:val="005E3E5F"/>
    <w:rsid w:val="0063348C"/>
    <w:rsid w:val="00673799"/>
    <w:rsid w:val="00675BF4"/>
    <w:rsid w:val="00680BA4"/>
    <w:rsid w:val="006C1A23"/>
    <w:rsid w:val="007320D3"/>
    <w:rsid w:val="0074449B"/>
    <w:rsid w:val="00791FA1"/>
    <w:rsid w:val="007A73AA"/>
    <w:rsid w:val="007B7978"/>
    <w:rsid w:val="007D3197"/>
    <w:rsid w:val="007D571E"/>
    <w:rsid w:val="007E2DCE"/>
    <w:rsid w:val="00837AA9"/>
    <w:rsid w:val="00857E61"/>
    <w:rsid w:val="00872F6E"/>
    <w:rsid w:val="00873FC7"/>
    <w:rsid w:val="008A0FF6"/>
    <w:rsid w:val="008E641D"/>
    <w:rsid w:val="008F7407"/>
    <w:rsid w:val="009378A0"/>
    <w:rsid w:val="009941E4"/>
    <w:rsid w:val="009B71FD"/>
    <w:rsid w:val="009C5A35"/>
    <w:rsid w:val="00A53A32"/>
    <w:rsid w:val="00B37999"/>
    <w:rsid w:val="00B57FDE"/>
    <w:rsid w:val="00B6282C"/>
    <w:rsid w:val="00B91466"/>
    <w:rsid w:val="00B945A3"/>
    <w:rsid w:val="00C17AC6"/>
    <w:rsid w:val="00C27300"/>
    <w:rsid w:val="00C648BD"/>
    <w:rsid w:val="00C86041"/>
    <w:rsid w:val="00CD3785"/>
    <w:rsid w:val="00CE6D0C"/>
    <w:rsid w:val="00DB708C"/>
    <w:rsid w:val="00DF1E17"/>
    <w:rsid w:val="00DF6EE1"/>
    <w:rsid w:val="00E15F07"/>
    <w:rsid w:val="00E334F3"/>
    <w:rsid w:val="00EA279D"/>
    <w:rsid w:val="00F0021B"/>
    <w:rsid w:val="00F4328C"/>
    <w:rsid w:val="00F74C50"/>
    <w:rsid w:val="00F7784D"/>
    <w:rsid w:val="00F94D63"/>
    <w:rsid w:val="00FA55E0"/>
    <w:rsid w:val="00FB5FE3"/>
    <w:rsid w:val="00FE2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58B85"/>
  <w15:chartTrackingRefBased/>
  <w15:docId w15:val="{EFBD65B6-71C9-43F3-83F0-72B3D6BE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4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4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4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4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4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4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4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4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4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4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4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4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4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4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41D"/>
    <w:rPr>
      <w:rFonts w:eastAsiaTheme="majorEastAsia" w:cstheme="majorBidi"/>
      <w:color w:val="272727" w:themeColor="text1" w:themeTint="D8"/>
    </w:rPr>
  </w:style>
  <w:style w:type="paragraph" w:styleId="Title">
    <w:name w:val="Title"/>
    <w:basedOn w:val="Normal"/>
    <w:next w:val="Normal"/>
    <w:link w:val="TitleChar"/>
    <w:uiPriority w:val="10"/>
    <w:qFormat/>
    <w:rsid w:val="008E64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4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41D"/>
    <w:pPr>
      <w:spacing w:before="160"/>
      <w:jc w:val="center"/>
    </w:pPr>
    <w:rPr>
      <w:i/>
      <w:iCs/>
      <w:color w:val="404040" w:themeColor="text1" w:themeTint="BF"/>
    </w:rPr>
  </w:style>
  <w:style w:type="character" w:customStyle="1" w:styleId="QuoteChar">
    <w:name w:val="Quote Char"/>
    <w:basedOn w:val="DefaultParagraphFont"/>
    <w:link w:val="Quote"/>
    <w:uiPriority w:val="29"/>
    <w:rsid w:val="008E641D"/>
    <w:rPr>
      <w:i/>
      <w:iCs/>
      <w:color w:val="404040" w:themeColor="text1" w:themeTint="BF"/>
    </w:rPr>
  </w:style>
  <w:style w:type="paragraph" w:styleId="ListParagraph">
    <w:name w:val="List Paragraph"/>
    <w:basedOn w:val="Normal"/>
    <w:uiPriority w:val="34"/>
    <w:qFormat/>
    <w:rsid w:val="008E641D"/>
    <w:pPr>
      <w:ind w:left="720"/>
      <w:contextualSpacing/>
    </w:pPr>
  </w:style>
  <w:style w:type="character" w:styleId="IntenseEmphasis">
    <w:name w:val="Intense Emphasis"/>
    <w:basedOn w:val="DefaultParagraphFont"/>
    <w:uiPriority w:val="21"/>
    <w:qFormat/>
    <w:rsid w:val="008E641D"/>
    <w:rPr>
      <w:i/>
      <w:iCs/>
      <w:color w:val="0F4761" w:themeColor="accent1" w:themeShade="BF"/>
    </w:rPr>
  </w:style>
  <w:style w:type="paragraph" w:styleId="IntenseQuote">
    <w:name w:val="Intense Quote"/>
    <w:basedOn w:val="Normal"/>
    <w:next w:val="Normal"/>
    <w:link w:val="IntenseQuoteChar"/>
    <w:uiPriority w:val="30"/>
    <w:qFormat/>
    <w:rsid w:val="008E64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41D"/>
    <w:rPr>
      <w:i/>
      <w:iCs/>
      <w:color w:val="0F4761" w:themeColor="accent1" w:themeShade="BF"/>
    </w:rPr>
  </w:style>
  <w:style w:type="character" w:styleId="IntenseReference">
    <w:name w:val="Intense Reference"/>
    <w:basedOn w:val="DefaultParagraphFont"/>
    <w:uiPriority w:val="32"/>
    <w:qFormat/>
    <w:rsid w:val="008E641D"/>
    <w:rPr>
      <w:b/>
      <w:bCs/>
      <w:smallCaps/>
      <w:color w:val="0F4761" w:themeColor="accent1" w:themeShade="BF"/>
      <w:spacing w:val="5"/>
    </w:rPr>
  </w:style>
  <w:style w:type="paragraph" w:styleId="Header">
    <w:name w:val="header"/>
    <w:basedOn w:val="Normal"/>
    <w:link w:val="HeaderChar"/>
    <w:uiPriority w:val="99"/>
    <w:unhideWhenUsed/>
    <w:rsid w:val="008A0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FF6"/>
  </w:style>
  <w:style w:type="paragraph" w:styleId="Footer">
    <w:name w:val="footer"/>
    <w:basedOn w:val="Normal"/>
    <w:link w:val="FooterChar"/>
    <w:uiPriority w:val="99"/>
    <w:unhideWhenUsed/>
    <w:rsid w:val="008A0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Alar Reinvelt</dc:creator>
  <cp:keywords/>
  <dc:description/>
  <cp:lastModifiedBy>Alar Reinvelt</cp:lastModifiedBy>
  <cp:revision>7</cp:revision>
  <dcterms:created xsi:type="dcterms:W3CDTF">2026-01-12T12:12:00Z</dcterms:created>
  <dcterms:modified xsi:type="dcterms:W3CDTF">2026-01-21T11:22:00Z</dcterms:modified>
</cp:coreProperties>
</file>